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2357B" w14:textId="77777777" w:rsidR="006C4D68" w:rsidRDefault="00663D20">
      <w:pPr>
        <w:spacing w:afterLines="100" w:after="312"/>
        <w:jc w:val="left"/>
        <w:rPr>
          <w:rFonts w:ascii="华文中宋" w:eastAsia="华文中宋" w:hAnsi="华文中宋" w:cs="Times New Roman"/>
          <w:b/>
          <w:bCs/>
          <w:color w:val="000000"/>
          <w:sz w:val="32"/>
          <w:szCs w:val="32"/>
        </w:rPr>
      </w:pPr>
      <w:r>
        <w:rPr>
          <w:rFonts w:ascii="华文中宋" w:eastAsia="华文中宋" w:hAnsi="华文中宋" w:cs="Times New Roman" w:hint="eastAsia"/>
          <w:b/>
          <w:bCs/>
          <w:color w:val="000000"/>
          <w:sz w:val="32"/>
          <w:szCs w:val="32"/>
        </w:rPr>
        <w:t>附件：</w:t>
      </w:r>
    </w:p>
    <w:p w14:paraId="41DA8D6B" w14:textId="77777777" w:rsidR="006C4D68" w:rsidRDefault="00663D20">
      <w:pPr>
        <w:spacing w:afterLines="100" w:after="312"/>
        <w:jc w:val="center"/>
        <w:rPr>
          <w:rFonts w:ascii="华文中宋" w:eastAsia="华文中宋" w:hAnsi="华文中宋" w:cs="Times New Roman"/>
          <w:b/>
          <w:bCs/>
          <w:color w:val="000000"/>
          <w:sz w:val="32"/>
          <w:szCs w:val="32"/>
        </w:rPr>
      </w:pPr>
      <w:r>
        <w:rPr>
          <w:rFonts w:ascii="华文中宋" w:eastAsia="华文中宋" w:hAnsi="华文中宋" w:cs="Times New Roman" w:hint="eastAsia"/>
          <w:b/>
          <w:bCs/>
          <w:color w:val="000000"/>
          <w:sz w:val="32"/>
          <w:szCs w:val="32"/>
        </w:rPr>
        <w:t>“忆峥嵘岁月，话百年党史”</w:t>
      </w:r>
      <w:r>
        <w:rPr>
          <w:rFonts w:ascii="华文中宋" w:eastAsia="华文中宋" w:hAnsi="华文中宋" w:cs="Times New Roman" w:hint="eastAsia"/>
          <w:b/>
          <w:bCs/>
          <w:color w:val="000000"/>
          <w:sz w:val="32"/>
          <w:szCs w:val="32"/>
        </w:rPr>
        <w:t>创意作品大赛</w:t>
      </w:r>
      <w:r>
        <w:rPr>
          <w:rFonts w:ascii="华文中宋" w:eastAsia="华文中宋" w:hAnsi="华文中宋" w:cs="Times New Roman" w:hint="eastAsia"/>
          <w:b/>
          <w:bCs/>
          <w:color w:val="000000"/>
          <w:sz w:val="32"/>
          <w:szCs w:val="32"/>
        </w:rPr>
        <w:t>报名</w:t>
      </w:r>
      <w:r>
        <w:rPr>
          <w:rFonts w:ascii="华文中宋" w:eastAsia="华文中宋" w:hAnsi="华文中宋" w:cs="Times New Roman"/>
          <w:b/>
          <w:bCs/>
          <w:color w:val="000000"/>
          <w:sz w:val="32"/>
          <w:szCs w:val="32"/>
        </w:rPr>
        <w:t>表</w:t>
      </w:r>
    </w:p>
    <w:tbl>
      <w:tblPr>
        <w:tblStyle w:val="a3"/>
        <w:tblW w:w="13716" w:type="dxa"/>
        <w:tblLayout w:type="fixed"/>
        <w:tblLook w:val="04A0" w:firstRow="1" w:lastRow="0" w:firstColumn="1" w:lastColumn="0" w:noHBand="0" w:noVBand="1"/>
      </w:tblPr>
      <w:tblGrid>
        <w:gridCol w:w="776"/>
        <w:gridCol w:w="1212"/>
        <w:gridCol w:w="1739"/>
        <w:gridCol w:w="1602"/>
        <w:gridCol w:w="1602"/>
        <w:gridCol w:w="1436"/>
        <w:gridCol w:w="2791"/>
        <w:gridCol w:w="2558"/>
      </w:tblGrid>
      <w:tr w:rsidR="006C4D68" w14:paraId="3581A109" w14:textId="77777777">
        <w:trPr>
          <w:trHeight w:val="649"/>
        </w:trPr>
        <w:tc>
          <w:tcPr>
            <w:tcW w:w="776" w:type="dxa"/>
            <w:vAlign w:val="center"/>
          </w:tcPr>
          <w:p w14:paraId="787024A0" w14:textId="77777777" w:rsidR="006C4D68" w:rsidRDefault="00663D20">
            <w:pPr>
              <w:jc w:val="center"/>
              <w:rPr>
                <w:rFonts w:ascii="仿宋_GB2312" w:eastAsia="仿宋_GB2312" w:hAnsi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Times New Roman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12" w:type="dxa"/>
            <w:vAlign w:val="center"/>
          </w:tcPr>
          <w:p w14:paraId="0139F767" w14:textId="77777777" w:rsidR="006C4D68" w:rsidRDefault="00663D20">
            <w:pPr>
              <w:jc w:val="center"/>
              <w:rPr>
                <w:rFonts w:ascii="仿宋_GB2312" w:eastAsia="仿宋_GB2312" w:hAnsi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Times New Roman" w:hint="eastAsia"/>
                <w:color w:val="000000"/>
                <w:kern w:val="0"/>
                <w:sz w:val="24"/>
                <w:szCs w:val="24"/>
              </w:rPr>
              <w:t>学院</w:t>
            </w:r>
          </w:p>
        </w:tc>
        <w:tc>
          <w:tcPr>
            <w:tcW w:w="1739" w:type="dxa"/>
            <w:vAlign w:val="center"/>
          </w:tcPr>
          <w:p w14:paraId="27D4E5D7" w14:textId="77777777" w:rsidR="006C4D68" w:rsidRDefault="00663D20">
            <w:pPr>
              <w:jc w:val="center"/>
              <w:rPr>
                <w:rFonts w:ascii="仿宋_GB2312" w:eastAsia="仿宋_GB2312" w:hAnsi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Times New Roman" w:hint="eastAsia"/>
                <w:color w:val="000000"/>
                <w:kern w:val="0"/>
                <w:sz w:val="24"/>
                <w:szCs w:val="24"/>
              </w:rPr>
              <w:t>作品</w:t>
            </w:r>
          </w:p>
          <w:p w14:paraId="2D821E28" w14:textId="77777777" w:rsidR="006C4D68" w:rsidRDefault="00663D20">
            <w:pPr>
              <w:jc w:val="center"/>
              <w:rPr>
                <w:rFonts w:ascii="仿宋_GB2312" w:eastAsia="仿宋_GB2312" w:hAnsi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Times New Roman" w:hint="eastAsia"/>
                <w:color w:val="000000"/>
                <w:kern w:val="0"/>
                <w:sz w:val="24"/>
                <w:szCs w:val="24"/>
              </w:rPr>
              <w:t>类别</w:t>
            </w:r>
          </w:p>
        </w:tc>
        <w:tc>
          <w:tcPr>
            <w:tcW w:w="1602" w:type="dxa"/>
            <w:vAlign w:val="center"/>
          </w:tcPr>
          <w:p w14:paraId="73CBBA95" w14:textId="77777777" w:rsidR="006C4D68" w:rsidRDefault="00663D20">
            <w:pPr>
              <w:jc w:val="center"/>
              <w:rPr>
                <w:rFonts w:ascii="仿宋_GB2312" w:eastAsia="仿宋_GB2312" w:hAnsi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Times New Roman" w:hint="eastAsia"/>
                <w:color w:val="000000"/>
                <w:kern w:val="0"/>
                <w:sz w:val="24"/>
                <w:szCs w:val="24"/>
              </w:rPr>
              <w:t>作品</w:t>
            </w:r>
          </w:p>
          <w:p w14:paraId="69C1EAB6" w14:textId="77777777" w:rsidR="006C4D68" w:rsidRDefault="00663D20">
            <w:pPr>
              <w:jc w:val="center"/>
              <w:rPr>
                <w:rFonts w:ascii="仿宋_GB2312" w:eastAsia="仿宋_GB2312" w:hAnsi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Times New Roman" w:hint="eastAsia"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1602" w:type="dxa"/>
            <w:vAlign w:val="center"/>
          </w:tcPr>
          <w:p w14:paraId="4F564506" w14:textId="77777777" w:rsidR="006C4D68" w:rsidRDefault="00663D20">
            <w:pPr>
              <w:jc w:val="center"/>
              <w:rPr>
                <w:rFonts w:ascii="仿宋_GB2312" w:eastAsia="仿宋_GB2312" w:hAnsi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Times New Roman" w:hint="eastAsia"/>
                <w:color w:val="000000"/>
                <w:kern w:val="0"/>
                <w:sz w:val="24"/>
                <w:szCs w:val="24"/>
              </w:rPr>
              <w:t>负责人</w:t>
            </w:r>
          </w:p>
          <w:p w14:paraId="3BA2C927" w14:textId="77777777" w:rsidR="006C4D68" w:rsidRDefault="00663D20">
            <w:pPr>
              <w:jc w:val="center"/>
              <w:rPr>
                <w:rFonts w:ascii="仿宋_GB2312" w:eastAsia="仿宋_GB2312" w:hAnsi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Times New Roman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436" w:type="dxa"/>
            <w:vAlign w:val="center"/>
          </w:tcPr>
          <w:p w14:paraId="6F0BAC11" w14:textId="77777777" w:rsidR="006C4D68" w:rsidRDefault="00663D20">
            <w:pPr>
              <w:jc w:val="center"/>
              <w:rPr>
                <w:rFonts w:ascii="仿宋_GB2312" w:eastAsia="仿宋_GB2312" w:hAnsi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Times New Roman" w:hint="eastAsia"/>
                <w:color w:val="000000"/>
                <w:kern w:val="0"/>
                <w:sz w:val="24"/>
                <w:szCs w:val="24"/>
              </w:rPr>
              <w:t>一卡通号</w:t>
            </w:r>
          </w:p>
        </w:tc>
        <w:tc>
          <w:tcPr>
            <w:tcW w:w="2791" w:type="dxa"/>
            <w:vAlign w:val="center"/>
          </w:tcPr>
          <w:p w14:paraId="2DD4EC48" w14:textId="77777777" w:rsidR="006C4D68" w:rsidRDefault="00663D20">
            <w:pPr>
              <w:jc w:val="center"/>
              <w:rPr>
                <w:rFonts w:ascii="仿宋_GB2312" w:eastAsia="仿宋_GB2312" w:hAnsi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Times New Roman" w:hint="eastAsia"/>
                <w:color w:val="000000"/>
                <w:kern w:val="0"/>
                <w:sz w:val="24"/>
                <w:szCs w:val="24"/>
              </w:rPr>
              <w:t>负责人联系方式</w:t>
            </w:r>
          </w:p>
        </w:tc>
        <w:tc>
          <w:tcPr>
            <w:tcW w:w="2558" w:type="dxa"/>
            <w:vAlign w:val="center"/>
          </w:tcPr>
          <w:p w14:paraId="5C795368" w14:textId="77777777" w:rsidR="006C4D68" w:rsidRDefault="00663D20">
            <w:pPr>
              <w:jc w:val="center"/>
              <w:rPr>
                <w:rFonts w:ascii="仿宋_GB2312" w:eastAsia="仿宋_GB2312" w:hAnsi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Times New Roman" w:hint="eastAsia"/>
                <w:color w:val="000000"/>
                <w:kern w:val="0"/>
                <w:sz w:val="24"/>
                <w:szCs w:val="24"/>
              </w:rPr>
              <w:t>其他成员姓名</w:t>
            </w:r>
          </w:p>
        </w:tc>
      </w:tr>
      <w:tr w:rsidR="006C4D68" w14:paraId="03CA3C64" w14:textId="77777777">
        <w:trPr>
          <w:trHeight w:val="1288"/>
        </w:trPr>
        <w:tc>
          <w:tcPr>
            <w:tcW w:w="776" w:type="dxa"/>
            <w:vAlign w:val="center"/>
          </w:tcPr>
          <w:p w14:paraId="490BB175" w14:textId="77777777" w:rsidR="006C4D68" w:rsidRDefault="00663D20">
            <w:pPr>
              <w:jc w:val="center"/>
              <w:rPr>
                <w:rFonts w:ascii="仿宋_GB2312" w:eastAsia="仿宋_GB2312" w:hAnsi="等线" w:cs="Times New Roman"/>
                <w:color w:val="FF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Times New Roman" w:hint="eastAsia"/>
                <w:color w:val="FF0000"/>
                <w:kern w:val="0"/>
                <w:sz w:val="24"/>
                <w:szCs w:val="24"/>
              </w:rPr>
              <w:t>1</w:t>
            </w:r>
          </w:p>
        </w:tc>
        <w:tc>
          <w:tcPr>
            <w:tcW w:w="1212" w:type="dxa"/>
            <w:vAlign w:val="center"/>
          </w:tcPr>
          <w:p w14:paraId="60A3B184" w14:textId="4C297A4F" w:rsidR="006C4D68" w:rsidRDefault="00663D20">
            <w:pPr>
              <w:jc w:val="center"/>
              <w:rPr>
                <w:rFonts w:ascii="仿宋_GB2312" w:eastAsia="仿宋_GB2312" w:hAnsi="等线" w:cs="Times New Roman"/>
                <w:color w:val="FF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Times New Roman" w:hint="eastAsia"/>
                <w:color w:val="FF0000"/>
                <w:kern w:val="0"/>
                <w:sz w:val="24"/>
                <w:szCs w:val="24"/>
              </w:rPr>
              <w:t>xx</w:t>
            </w:r>
            <w:r>
              <w:rPr>
                <w:rFonts w:ascii="仿宋_GB2312" w:eastAsia="仿宋_GB2312" w:hAnsi="等线" w:cs="Times New Roman" w:hint="eastAsia"/>
                <w:color w:val="FF0000"/>
                <w:kern w:val="0"/>
                <w:sz w:val="24"/>
                <w:szCs w:val="24"/>
              </w:rPr>
              <w:t>学院</w:t>
            </w:r>
          </w:p>
        </w:tc>
        <w:tc>
          <w:tcPr>
            <w:tcW w:w="1739" w:type="dxa"/>
            <w:vAlign w:val="center"/>
          </w:tcPr>
          <w:p w14:paraId="02DDF0E5" w14:textId="77777777" w:rsidR="006C4D68" w:rsidRDefault="00663D20">
            <w:pPr>
              <w:jc w:val="center"/>
              <w:rPr>
                <w:rFonts w:ascii="仿宋_GB2312" w:eastAsia="仿宋_GB2312" w:hAnsi="等线" w:cs="Times New Roman"/>
                <w:color w:val="FF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Times New Roman" w:hint="eastAsia"/>
                <w:color w:val="FF0000"/>
                <w:kern w:val="0"/>
                <w:sz w:val="24"/>
                <w:szCs w:val="24"/>
              </w:rPr>
              <w:t>微视频</w:t>
            </w:r>
            <w:r>
              <w:rPr>
                <w:rFonts w:ascii="仿宋_GB2312" w:eastAsia="仿宋_GB2312" w:hAnsi="等线" w:cs="Times New Roman" w:hint="eastAsia"/>
                <w:color w:val="FF0000"/>
                <w:kern w:val="0"/>
                <w:sz w:val="24"/>
                <w:szCs w:val="24"/>
              </w:rPr>
              <w:t>/</w:t>
            </w:r>
            <w:r>
              <w:rPr>
                <w:rFonts w:ascii="仿宋_GB2312" w:eastAsia="仿宋_GB2312" w:hAnsi="等线" w:cs="Times New Roman" w:hint="eastAsia"/>
                <w:color w:val="FF0000"/>
                <w:kern w:val="0"/>
                <w:sz w:val="24"/>
                <w:szCs w:val="24"/>
              </w:rPr>
              <w:t>书画作品</w:t>
            </w:r>
            <w:r>
              <w:rPr>
                <w:rFonts w:ascii="仿宋_GB2312" w:eastAsia="仿宋_GB2312" w:hAnsi="等线" w:cs="Times New Roman" w:hint="eastAsia"/>
                <w:color w:val="FF0000"/>
                <w:kern w:val="0"/>
                <w:sz w:val="24"/>
                <w:szCs w:val="24"/>
              </w:rPr>
              <w:t>/</w:t>
            </w:r>
            <w:r>
              <w:rPr>
                <w:rFonts w:ascii="仿宋_GB2312" w:eastAsia="仿宋_GB2312" w:hAnsi="等线" w:cs="Times New Roman" w:hint="eastAsia"/>
                <w:color w:val="FF0000"/>
                <w:kern w:val="0"/>
                <w:sz w:val="24"/>
                <w:szCs w:val="24"/>
              </w:rPr>
              <w:t>音频作品</w:t>
            </w:r>
            <w:r>
              <w:rPr>
                <w:rFonts w:ascii="仿宋_GB2312" w:eastAsia="仿宋_GB2312" w:hAnsi="等线" w:cs="Times New Roman" w:hint="eastAsia"/>
                <w:color w:val="FF0000"/>
                <w:kern w:val="0"/>
                <w:sz w:val="24"/>
                <w:szCs w:val="24"/>
              </w:rPr>
              <w:t>或</w:t>
            </w:r>
            <w:r>
              <w:rPr>
                <w:rFonts w:ascii="仿宋_GB2312" w:eastAsia="仿宋_GB2312" w:hAnsi="等线" w:cs="Times New Roman" w:hint="eastAsia"/>
                <w:color w:val="FF0000"/>
                <w:kern w:val="0"/>
                <w:sz w:val="24"/>
                <w:szCs w:val="24"/>
              </w:rPr>
              <w:t>原创歌曲</w:t>
            </w:r>
          </w:p>
        </w:tc>
        <w:tc>
          <w:tcPr>
            <w:tcW w:w="1602" w:type="dxa"/>
            <w:vAlign w:val="center"/>
          </w:tcPr>
          <w:p w14:paraId="176F2FCD" w14:textId="77777777" w:rsidR="006C4D68" w:rsidRDefault="00663D20">
            <w:pPr>
              <w:jc w:val="center"/>
              <w:rPr>
                <w:rFonts w:ascii="仿宋_GB2312" w:eastAsia="仿宋_GB2312" w:hAnsi="等线" w:cs="Times New Roman"/>
                <w:color w:val="FF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Times New Roman" w:hint="eastAsia"/>
                <w:color w:val="FF0000"/>
                <w:kern w:val="0"/>
                <w:sz w:val="24"/>
                <w:szCs w:val="24"/>
              </w:rPr>
              <w:t>《</w:t>
            </w:r>
            <w:r>
              <w:rPr>
                <w:rFonts w:ascii="仿宋_GB2312" w:eastAsia="仿宋_GB2312" w:hAnsi="等线" w:cs="Times New Roman" w:hint="eastAsia"/>
                <w:color w:val="FF0000"/>
                <w:kern w:val="0"/>
                <w:sz w:val="24"/>
                <w:szCs w:val="24"/>
              </w:rPr>
              <w:t>百年芳华</w:t>
            </w:r>
            <w:r>
              <w:rPr>
                <w:rFonts w:ascii="仿宋_GB2312" w:eastAsia="仿宋_GB2312" w:hAnsi="等线" w:cs="Times New Roman" w:hint="eastAsia"/>
                <w:color w:val="FF0000"/>
                <w:kern w:val="0"/>
                <w:sz w:val="24"/>
                <w:szCs w:val="24"/>
              </w:rPr>
              <w:t>》</w:t>
            </w:r>
          </w:p>
        </w:tc>
        <w:tc>
          <w:tcPr>
            <w:tcW w:w="1602" w:type="dxa"/>
            <w:vAlign w:val="center"/>
          </w:tcPr>
          <w:p w14:paraId="1F897E34" w14:textId="77777777" w:rsidR="006C4D68" w:rsidRDefault="00663D20">
            <w:pPr>
              <w:jc w:val="center"/>
              <w:rPr>
                <w:rFonts w:ascii="仿宋_GB2312" w:eastAsia="仿宋_GB2312" w:hAnsi="等线" w:cs="Times New Roman"/>
                <w:color w:val="FF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Times New Roman" w:hint="eastAsia"/>
                <w:color w:val="FF0000"/>
                <w:kern w:val="0"/>
                <w:sz w:val="24"/>
                <w:szCs w:val="24"/>
              </w:rPr>
              <w:t>张三</w:t>
            </w:r>
          </w:p>
        </w:tc>
        <w:tc>
          <w:tcPr>
            <w:tcW w:w="1436" w:type="dxa"/>
            <w:vAlign w:val="center"/>
          </w:tcPr>
          <w:p w14:paraId="78BB5A3E" w14:textId="77777777" w:rsidR="006C4D68" w:rsidRDefault="00663D20">
            <w:pPr>
              <w:jc w:val="center"/>
              <w:rPr>
                <w:rFonts w:ascii="仿宋_GB2312" w:eastAsia="仿宋_GB2312" w:hAnsi="等线" w:cs="Times New Roman"/>
                <w:color w:val="FF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Times New Roman" w:hint="eastAsia"/>
                <w:color w:val="FF0000"/>
                <w:kern w:val="0"/>
                <w:sz w:val="24"/>
                <w:szCs w:val="24"/>
              </w:rPr>
              <w:t>220</w:t>
            </w:r>
            <w:r>
              <w:rPr>
                <w:rFonts w:ascii="仿宋_GB2312" w:eastAsia="仿宋_GB2312" w:hAnsi="等线" w:cs="Times New Roman" w:hint="eastAsia"/>
                <w:color w:val="FF0000"/>
                <w:kern w:val="0"/>
                <w:sz w:val="24"/>
                <w:szCs w:val="24"/>
              </w:rPr>
              <w:t>203611</w:t>
            </w:r>
          </w:p>
        </w:tc>
        <w:tc>
          <w:tcPr>
            <w:tcW w:w="2791" w:type="dxa"/>
            <w:vAlign w:val="center"/>
          </w:tcPr>
          <w:p w14:paraId="4681F60F" w14:textId="77777777" w:rsidR="006C4D68" w:rsidRDefault="00663D20">
            <w:pPr>
              <w:jc w:val="center"/>
              <w:rPr>
                <w:rFonts w:ascii="仿宋_GB2312" w:eastAsia="仿宋_GB2312" w:hAnsi="等线" w:cs="Times New Roman"/>
                <w:color w:val="FF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Times New Roman" w:hint="eastAsia"/>
                <w:color w:val="FF0000"/>
                <w:kern w:val="0"/>
                <w:sz w:val="24"/>
                <w:szCs w:val="24"/>
              </w:rPr>
              <w:t>150</w:t>
            </w:r>
            <w:r>
              <w:rPr>
                <w:rFonts w:ascii="仿宋_GB2312" w:eastAsia="仿宋_GB2312" w:hAnsi="等线" w:cs="Times New Roman" w:hint="eastAsia"/>
                <w:color w:val="FF0000"/>
                <w:kern w:val="0"/>
                <w:sz w:val="24"/>
                <w:szCs w:val="24"/>
              </w:rPr>
              <w:t>22177552</w:t>
            </w:r>
          </w:p>
        </w:tc>
        <w:tc>
          <w:tcPr>
            <w:tcW w:w="2558" w:type="dxa"/>
            <w:vAlign w:val="center"/>
          </w:tcPr>
          <w:p w14:paraId="02C968E8" w14:textId="77777777" w:rsidR="006C4D68" w:rsidRDefault="00663D20">
            <w:pPr>
              <w:jc w:val="center"/>
              <w:rPr>
                <w:rFonts w:ascii="仿宋_GB2312" w:eastAsia="仿宋_GB2312" w:hAnsi="等线" w:cs="Times New Roman"/>
                <w:color w:val="FF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Times New Roman" w:hint="eastAsia"/>
                <w:color w:val="FF0000"/>
                <w:kern w:val="0"/>
                <w:sz w:val="24"/>
                <w:szCs w:val="24"/>
              </w:rPr>
              <w:t>李四</w:t>
            </w:r>
          </w:p>
        </w:tc>
      </w:tr>
      <w:tr w:rsidR="006C4D68" w14:paraId="2735ED76" w14:textId="77777777">
        <w:trPr>
          <w:trHeight w:val="475"/>
        </w:trPr>
        <w:tc>
          <w:tcPr>
            <w:tcW w:w="776" w:type="dxa"/>
            <w:vAlign w:val="center"/>
          </w:tcPr>
          <w:p w14:paraId="007B6CFA" w14:textId="77777777" w:rsidR="006C4D68" w:rsidRDefault="006C4D68">
            <w:pPr>
              <w:jc w:val="center"/>
              <w:rPr>
                <w:rFonts w:ascii="仿宋_GB2312" w:eastAsia="仿宋_GB2312" w:hAnsi="等线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14:paraId="1A10501C" w14:textId="77777777" w:rsidR="006C4D68" w:rsidRDefault="006C4D68">
            <w:pPr>
              <w:jc w:val="center"/>
              <w:rPr>
                <w:rFonts w:ascii="仿宋_GB2312" w:eastAsia="仿宋_GB2312" w:hAnsi="等线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39" w:type="dxa"/>
            <w:vAlign w:val="center"/>
          </w:tcPr>
          <w:p w14:paraId="7EDE0D93" w14:textId="77777777" w:rsidR="006C4D68" w:rsidRDefault="006C4D68">
            <w:pPr>
              <w:jc w:val="center"/>
              <w:rPr>
                <w:rFonts w:ascii="仿宋_GB2312" w:eastAsia="仿宋_GB2312" w:hAnsi="等线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2" w:type="dxa"/>
            <w:vAlign w:val="center"/>
          </w:tcPr>
          <w:p w14:paraId="27BBC92B" w14:textId="77777777" w:rsidR="006C4D68" w:rsidRDefault="006C4D68">
            <w:pPr>
              <w:jc w:val="center"/>
              <w:rPr>
                <w:rFonts w:ascii="仿宋_GB2312" w:eastAsia="仿宋_GB2312" w:hAnsi="等线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2" w:type="dxa"/>
            <w:vAlign w:val="center"/>
          </w:tcPr>
          <w:p w14:paraId="6A213555" w14:textId="77777777" w:rsidR="006C4D68" w:rsidRDefault="006C4D68">
            <w:pPr>
              <w:jc w:val="center"/>
              <w:rPr>
                <w:rFonts w:ascii="仿宋_GB2312" w:eastAsia="仿宋_GB2312" w:hAnsi="等线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36" w:type="dxa"/>
            <w:vAlign w:val="center"/>
          </w:tcPr>
          <w:p w14:paraId="1707FF5C" w14:textId="77777777" w:rsidR="006C4D68" w:rsidRDefault="006C4D68">
            <w:pPr>
              <w:jc w:val="center"/>
              <w:rPr>
                <w:rFonts w:ascii="仿宋_GB2312" w:eastAsia="仿宋_GB2312" w:hAnsi="等线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1" w:type="dxa"/>
            <w:vAlign w:val="center"/>
          </w:tcPr>
          <w:p w14:paraId="28DC1B1B" w14:textId="77777777" w:rsidR="006C4D68" w:rsidRDefault="006C4D68">
            <w:pPr>
              <w:jc w:val="center"/>
              <w:rPr>
                <w:rFonts w:ascii="仿宋_GB2312" w:eastAsia="仿宋_GB2312" w:hAnsi="等线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8" w:type="dxa"/>
            <w:vAlign w:val="center"/>
          </w:tcPr>
          <w:p w14:paraId="1F089481" w14:textId="77777777" w:rsidR="006C4D68" w:rsidRDefault="006C4D68">
            <w:pPr>
              <w:jc w:val="center"/>
              <w:rPr>
                <w:rFonts w:ascii="仿宋_GB2312" w:eastAsia="仿宋_GB2312" w:hAnsi="等线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C4D68" w14:paraId="1632CD4A" w14:textId="77777777">
        <w:trPr>
          <w:trHeight w:val="477"/>
        </w:trPr>
        <w:tc>
          <w:tcPr>
            <w:tcW w:w="776" w:type="dxa"/>
            <w:vAlign w:val="center"/>
          </w:tcPr>
          <w:p w14:paraId="5AE37E1D" w14:textId="77777777" w:rsidR="006C4D68" w:rsidRDefault="006C4D68">
            <w:pPr>
              <w:jc w:val="center"/>
              <w:rPr>
                <w:rFonts w:ascii="仿宋_GB2312" w:eastAsia="仿宋_GB2312" w:hAnsi="等线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14:paraId="646A0BDB" w14:textId="77777777" w:rsidR="006C4D68" w:rsidRDefault="006C4D68">
            <w:pPr>
              <w:jc w:val="center"/>
              <w:rPr>
                <w:rFonts w:ascii="仿宋_GB2312" w:eastAsia="仿宋_GB2312" w:hAnsi="等线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39" w:type="dxa"/>
            <w:vAlign w:val="center"/>
          </w:tcPr>
          <w:p w14:paraId="5355AAEC" w14:textId="77777777" w:rsidR="006C4D68" w:rsidRDefault="006C4D68">
            <w:pPr>
              <w:jc w:val="center"/>
              <w:rPr>
                <w:rFonts w:ascii="仿宋_GB2312" w:eastAsia="仿宋_GB2312" w:hAnsi="等线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2" w:type="dxa"/>
            <w:vAlign w:val="center"/>
          </w:tcPr>
          <w:p w14:paraId="188AFBD3" w14:textId="77777777" w:rsidR="006C4D68" w:rsidRDefault="006C4D68">
            <w:pPr>
              <w:jc w:val="center"/>
              <w:rPr>
                <w:rFonts w:ascii="仿宋_GB2312" w:eastAsia="仿宋_GB2312" w:hAnsi="等线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2" w:type="dxa"/>
            <w:vAlign w:val="center"/>
          </w:tcPr>
          <w:p w14:paraId="26EB8A32" w14:textId="77777777" w:rsidR="006C4D68" w:rsidRDefault="006C4D68">
            <w:pPr>
              <w:jc w:val="center"/>
              <w:rPr>
                <w:rFonts w:ascii="仿宋_GB2312" w:eastAsia="仿宋_GB2312" w:hAnsi="等线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36" w:type="dxa"/>
            <w:vAlign w:val="center"/>
          </w:tcPr>
          <w:p w14:paraId="35217103" w14:textId="77777777" w:rsidR="006C4D68" w:rsidRDefault="006C4D68">
            <w:pPr>
              <w:jc w:val="center"/>
              <w:rPr>
                <w:rFonts w:ascii="仿宋_GB2312" w:eastAsia="仿宋_GB2312" w:hAnsi="等线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1" w:type="dxa"/>
            <w:vAlign w:val="center"/>
          </w:tcPr>
          <w:p w14:paraId="5EF9598D" w14:textId="77777777" w:rsidR="006C4D68" w:rsidRDefault="006C4D68">
            <w:pPr>
              <w:jc w:val="center"/>
              <w:rPr>
                <w:rFonts w:ascii="仿宋_GB2312" w:eastAsia="仿宋_GB2312" w:hAnsi="等线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8" w:type="dxa"/>
            <w:vAlign w:val="center"/>
          </w:tcPr>
          <w:p w14:paraId="1EED71C8" w14:textId="77777777" w:rsidR="006C4D68" w:rsidRDefault="006C4D68">
            <w:pPr>
              <w:jc w:val="center"/>
              <w:rPr>
                <w:rFonts w:ascii="仿宋_GB2312" w:eastAsia="仿宋_GB2312" w:hAnsi="等线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C4D68" w14:paraId="30BAC62A" w14:textId="77777777">
        <w:trPr>
          <w:trHeight w:val="475"/>
        </w:trPr>
        <w:tc>
          <w:tcPr>
            <w:tcW w:w="776" w:type="dxa"/>
            <w:vAlign w:val="center"/>
          </w:tcPr>
          <w:p w14:paraId="35FA5C3C" w14:textId="77777777" w:rsidR="006C4D68" w:rsidRDefault="006C4D68">
            <w:pPr>
              <w:jc w:val="center"/>
              <w:rPr>
                <w:rFonts w:ascii="仿宋_GB2312" w:eastAsia="仿宋_GB2312" w:hAnsi="等线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14:paraId="60B14728" w14:textId="77777777" w:rsidR="006C4D68" w:rsidRDefault="006C4D68">
            <w:pPr>
              <w:jc w:val="center"/>
              <w:rPr>
                <w:rFonts w:ascii="仿宋_GB2312" w:eastAsia="仿宋_GB2312" w:hAnsi="等线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39" w:type="dxa"/>
            <w:vAlign w:val="center"/>
          </w:tcPr>
          <w:p w14:paraId="0C03AFD0" w14:textId="77777777" w:rsidR="006C4D68" w:rsidRDefault="006C4D68">
            <w:pPr>
              <w:jc w:val="center"/>
              <w:rPr>
                <w:rFonts w:ascii="仿宋_GB2312" w:eastAsia="仿宋_GB2312" w:hAnsi="等线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2" w:type="dxa"/>
            <w:vAlign w:val="center"/>
          </w:tcPr>
          <w:p w14:paraId="047C6FB8" w14:textId="77777777" w:rsidR="006C4D68" w:rsidRDefault="006C4D68">
            <w:pPr>
              <w:jc w:val="center"/>
              <w:rPr>
                <w:rFonts w:ascii="仿宋_GB2312" w:eastAsia="仿宋_GB2312" w:hAnsi="等线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2" w:type="dxa"/>
            <w:vAlign w:val="center"/>
          </w:tcPr>
          <w:p w14:paraId="34D69F51" w14:textId="77777777" w:rsidR="006C4D68" w:rsidRDefault="006C4D68">
            <w:pPr>
              <w:jc w:val="center"/>
              <w:rPr>
                <w:rFonts w:ascii="仿宋_GB2312" w:eastAsia="仿宋_GB2312" w:hAnsi="等线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36" w:type="dxa"/>
            <w:vAlign w:val="center"/>
          </w:tcPr>
          <w:p w14:paraId="28AAA61E" w14:textId="77777777" w:rsidR="006C4D68" w:rsidRDefault="006C4D68">
            <w:pPr>
              <w:jc w:val="center"/>
              <w:rPr>
                <w:rFonts w:ascii="仿宋_GB2312" w:eastAsia="仿宋_GB2312" w:hAnsi="等线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1" w:type="dxa"/>
            <w:vAlign w:val="center"/>
          </w:tcPr>
          <w:p w14:paraId="35B38F83" w14:textId="77777777" w:rsidR="006C4D68" w:rsidRDefault="006C4D68">
            <w:pPr>
              <w:jc w:val="center"/>
              <w:rPr>
                <w:rFonts w:ascii="仿宋_GB2312" w:eastAsia="仿宋_GB2312" w:hAnsi="等线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8" w:type="dxa"/>
            <w:vAlign w:val="center"/>
          </w:tcPr>
          <w:p w14:paraId="44955A6C" w14:textId="77777777" w:rsidR="006C4D68" w:rsidRDefault="006C4D68">
            <w:pPr>
              <w:jc w:val="center"/>
              <w:rPr>
                <w:rFonts w:ascii="仿宋_GB2312" w:eastAsia="仿宋_GB2312" w:hAnsi="等线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C4D68" w14:paraId="14C89535" w14:textId="77777777">
        <w:trPr>
          <w:trHeight w:val="475"/>
        </w:trPr>
        <w:tc>
          <w:tcPr>
            <w:tcW w:w="776" w:type="dxa"/>
            <w:vAlign w:val="center"/>
          </w:tcPr>
          <w:p w14:paraId="08510670" w14:textId="77777777" w:rsidR="006C4D68" w:rsidRDefault="006C4D68">
            <w:pPr>
              <w:jc w:val="center"/>
              <w:rPr>
                <w:rFonts w:ascii="仿宋_GB2312" w:eastAsia="仿宋_GB2312" w:hAnsi="等线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14:paraId="2770AD9D" w14:textId="77777777" w:rsidR="006C4D68" w:rsidRDefault="006C4D68">
            <w:pPr>
              <w:jc w:val="center"/>
              <w:rPr>
                <w:rFonts w:ascii="仿宋_GB2312" w:eastAsia="仿宋_GB2312" w:hAnsi="等线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39" w:type="dxa"/>
            <w:vAlign w:val="center"/>
          </w:tcPr>
          <w:p w14:paraId="28C118FB" w14:textId="77777777" w:rsidR="006C4D68" w:rsidRDefault="006C4D68">
            <w:pPr>
              <w:jc w:val="center"/>
              <w:rPr>
                <w:rFonts w:ascii="仿宋_GB2312" w:eastAsia="仿宋_GB2312" w:hAnsi="等线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2" w:type="dxa"/>
            <w:vAlign w:val="center"/>
          </w:tcPr>
          <w:p w14:paraId="12E830D3" w14:textId="77777777" w:rsidR="006C4D68" w:rsidRDefault="006C4D68">
            <w:pPr>
              <w:jc w:val="center"/>
              <w:rPr>
                <w:rFonts w:ascii="仿宋_GB2312" w:eastAsia="仿宋_GB2312" w:hAnsi="等线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2" w:type="dxa"/>
            <w:vAlign w:val="center"/>
          </w:tcPr>
          <w:p w14:paraId="70A5C7BF" w14:textId="77777777" w:rsidR="006C4D68" w:rsidRDefault="006C4D68">
            <w:pPr>
              <w:jc w:val="center"/>
              <w:rPr>
                <w:rFonts w:ascii="仿宋_GB2312" w:eastAsia="仿宋_GB2312" w:hAnsi="等线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36" w:type="dxa"/>
            <w:vAlign w:val="center"/>
          </w:tcPr>
          <w:p w14:paraId="22ECD3F6" w14:textId="77777777" w:rsidR="006C4D68" w:rsidRDefault="006C4D68">
            <w:pPr>
              <w:jc w:val="center"/>
              <w:rPr>
                <w:rFonts w:ascii="仿宋_GB2312" w:eastAsia="仿宋_GB2312" w:hAnsi="等线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1" w:type="dxa"/>
            <w:vAlign w:val="center"/>
          </w:tcPr>
          <w:p w14:paraId="728C5BA8" w14:textId="77777777" w:rsidR="006C4D68" w:rsidRDefault="006C4D68">
            <w:pPr>
              <w:jc w:val="center"/>
              <w:rPr>
                <w:rFonts w:ascii="仿宋_GB2312" w:eastAsia="仿宋_GB2312" w:hAnsi="等线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8" w:type="dxa"/>
            <w:vAlign w:val="center"/>
          </w:tcPr>
          <w:p w14:paraId="0DA52D54" w14:textId="77777777" w:rsidR="006C4D68" w:rsidRDefault="006C4D68">
            <w:pPr>
              <w:jc w:val="center"/>
              <w:rPr>
                <w:rFonts w:ascii="仿宋_GB2312" w:eastAsia="仿宋_GB2312" w:hAnsi="等线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C4D68" w14:paraId="77608360" w14:textId="77777777">
        <w:trPr>
          <w:trHeight w:val="475"/>
        </w:trPr>
        <w:tc>
          <w:tcPr>
            <w:tcW w:w="776" w:type="dxa"/>
            <w:vAlign w:val="center"/>
          </w:tcPr>
          <w:p w14:paraId="6E10D3BD" w14:textId="77777777" w:rsidR="006C4D68" w:rsidRDefault="006C4D68">
            <w:pPr>
              <w:jc w:val="center"/>
              <w:rPr>
                <w:rFonts w:ascii="仿宋_GB2312" w:eastAsia="仿宋_GB2312" w:hAnsi="等线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14:paraId="1697F06D" w14:textId="77777777" w:rsidR="006C4D68" w:rsidRDefault="006C4D68">
            <w:pPr>
              <w:jc w:val="center"/>
              <w:rPr>
                <w:rFonts w:ascii="仿宋_GB2312" w:eastAsia="仿宋_GB2312" w:hAnsi="等线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39" w:type="dxa"/>
            <w:vAlign w:val="center"/>
          </w:tcPr>
          <w:p w14:paraId="5DEF3553" w14:textId="77777777" w:rsidR="006C4D68" w:rsidRDefault="006C4D68">
            <w:pPr>
              <w:jc w:val="center"/>
              <w:rPr>
                <w:rFonts w:ascii="仿宋_GB2312" w:eastAsia="仿宋_GB2312" w:hAnsi="等线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2" w:type="dxa"/>
            <w:vAlign w:val="center"/>
          </w:tcPr>
          <w:p w14:paraId="3CDDA60A" w14:textId="77777777" w:rsidR="006C4D68" w:rsidRDefault="006C4D68">
            <w:pPr>
              <w:jc w:val="center"/>
              <w:rPr>
                <w:rFonts w:ascii="仿宋_GB2312" w:eastAsia="仿宋_GB2312" w:hAnsi="等线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2" w:type="dxa"/>
            <w:vAlign w:val="center"/>
          </w:tcPr>
          <w:p w14:paraId="1E37B543" w14:textId="77777777" w:rsidR="006C4D68" w:rsidRDefault="006C4D68">
            <w:pPr>
              <w:jc w:val="center"/>
              <w:rPr>
                <w:rFonts w:ascii="仿宋_GB2312" w:eastAsia="仿宋_GB2312" w:hAnsi="等线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36" w:type="dxa"/>
            <w:vAlign w:val="center"/>
          </w:tcPr>
          <w:p w14:paraId="5A3186D5" w14:textId="77777777" w:rsidR="006C4D68" w:rsidRDefault="006C4D68">
            <w:pPr>
              <w:jc w:val="center"/>
              <w:rPr>
                <w:rFonts w:ascii="仿宋_GB2312" w:eastAsia="仿宋_GB2312" w:hAnsi="等线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1" w:type="dxa"/>
            <w:vAlign w:val="center"/>
          </w:tcPr>
          <w:p w14:paraId="390E7BC3" w14:textId="77777777" w:rsidR="006C4D68" w:rsidRDefault="006C4D68">
            <w:pPr>
              <w:jc w:val="center"/>
              <w:rPr>
                <w:rFonts w:ascii="仿宋_GB2312" w:eastAsia="仿宋_GB2312" w:hAnsi="等线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8" w:type="dxa"/>
            <w:vAlign w:val="center"/>
          </w:tcPr>
          <w:p w14:paraId="7BAEAE45" w14:textId="77777777" w:rsidR="006C4D68" w:rsidRDefault="006C4D68">
            <w:pPr>
              <w:jc w:val="center"/>
              <w:rPr>
                <w:rFonts w:ascii="仿宋_GB2312" w:eastAsia="仿宋_GB2312" w:hAnsi="等线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C4D68" w14:paraId="0E2EA0A8" w14:textId="77777777">
        <w:trPr>
          <w:trHeight w:val="475"/>
        </w:trPr>
        <w:tc>
          <w:tcPr>
            <w:tcW w:w="776" w:type="dxa"/>
            <w:vAlign w:val="center"/>
          </w:tcPr>
          <w:p w14:paraId="4C9CF2E2" w14:textId="77777777" w:rsidR="006C4D68" w:rsidRDefault="006C4D68">
            <w:pPr>
              <w:jc w:val="center"/>
              <w:rPr>
                <w:rFonts w:ascii="仿宋_GB2312" w:eastAsia="仿宋_GB2312" w:hAnsi="等线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14:paraId="3C1EAF6E" w14:textId="77777777" w:rsidR="006C4D68" w:rsidRDefault="006C4D68">
            <w:pPr>
              <w:jc w:val="center"/>
              <w:rPr>
                <w:rFonts w:ascii="仿宋_GB2312" w:eastAsia="仿宋_GB2312" w:hAnsi="等线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39" w:type="dxa"/>
            <w:vAlign w:val="center"/>
          </w:tcPr>
          <w:p w14:paraId="003CD4F3" w14:textId="77777777" w:rsidR="006C4D68" w:rsidRDefault="006C4D68">
            <w:pPr>
              <w:jc w:val="center"/>
              <w:rPr>
                <w:rFonts w:ascii="仿宋_GB2312" w:eastAsia="仿宋_GB2312" w:hAnsi="等线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2" w:type="dxa"/>
            <w:vAlign w:val="center"/>
          </w:tcPr>
          <w:p w14:paraId="38C2146B" w14:textId="77777777" w:rsidR="006C4D68" w:rsidRDefault="006C4D68">
            <w:pPr>
              <w:jc w:val="center"/>
              <w:rPr>
                <w:rFonts w:ascii="仿宋_GB2312" w:eastAsia="仿宋_GB2312" w:hAnsi="等线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2" w:type="dxa"/>
            <w:vAlign w:val="center"/>
          </w:tcPr>
          <w:p w14:paraId="089611CF" w14:textId="77777777" w:rsidR="006C4D68" w:rsidRDefault="006C4D68">
            <w:pPr>
              <w:jc w:val="center"/>
              <w:rPr>
                <w:rFonts w:ascii="仿宋_GB2312" w:eastAsia="仿宋_GB2312" w:hAnsi="等线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36" w:type="dxa"/>
            <w:vAlign w:val="center"/>
          </w:tcPr>
          <w:p w14:paraId="0035F843" w14:textId="77777777" w:rsidR="006C4D68" w:rsidRDefault="006C4D68">
            <w:pPr>
              <w:jc w:val="center"/>
              <w:rPr>
                <w:rFonts w:ascii="仿宋_GB2312" w:eastAsia="仿宋_GB2312" w:hAnsi="等线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1" w:type="dxa"/>
            <w:vAlign w:val="center"/>
          </w:tcPr>
          <w:p w14:paraId="3181CF73" w14:textId="77777777" w:rsidR="006C4D68" w:rsidRDefault="006C4D68">
            <w:pPr>
              <w:jc w:val="center"/>
              <w:rPr>
                <w:rFonts w:ascii="仿宋_GB2312" w:eastAsia="仿宋_GB2312" w:hAnsi="等线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8" w:type="dxa"/>
            <w:vAlign w:val="center"/>
          </w:tcPr>
          <w:p w14:paraId="5C002F97" w14:textId="77777777" w:rsidR="006C4D68" w:rsidRDefault="006C4D68">
            <w:pPr>
              <w:jc w:val="center"/>
              <w:rPr>
                <w:rFonts w:ascii="仿宋_GB2312" w:eastAsia="仿宋_GB2312" w:hAnsi="等线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C4D68" w14:paraId="2D5D28D1" w14:textId="77777777">
        <w:trPr>
          <w:trHeight w:val="475"/>
        </w:trPr>
        <w:tc>
          <w:tcPr>
            <w:tcW w:w="776" w:type="dxa"/>
            <w:vAlign w:val="center"/>
          </w:tcPr>
          <w:p w14:paraId="2DD5F69E" w14:textId="77777777" w:rsidR="006C4D68" w:rsidRDefault="006C4D68">
            <w:pPr>
              <w:jc w:val="center"/>
              <w:rPr>
                <w:rFonts w:ascii="仿宋_GB2312" w:eastAsia="仿宋_GB2312" w:hAnsi="等线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14:paraId="0462DDF9" w14:textId="77777777" w:rsidR="006C4D68" w:rsidRDefault="006C4D68">
            <w:pPr>
              <w:jc w:val="center"/>
              <w:rPr>
                <w:rFonts w:ascii="仿宋_GB2312" w:eastAsia="仿宋_GB2312" w:hAnsi="等线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39" w:type="dxa"/>
            <w:vAlign w:val="center"/>
          </w:tcPr>
          <w:p w14:paraId="5FEA5360" w14:textId="77777777" w:rsidR="006C4D68" w:rsidRDefault="006C4D68">
            <w:pPr>
              <w:jc w:val="center"/>
              <w:rPr>
                <w:rFonts w:ascii="仿宋_GB2312" w:eastAsia="仿宋_GB2312" w:hAnsi="等线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2" w:type="dxa"/>
            <w:vAlign w:val="center"/>
          </w:tcPr>
          <w:p w14:paraId="3B8D7360" w14:textId="77777777" w:rsidR="006C4D68" w:rsidRDefault="006C4D68">
            <w:pPr>
              <w:jc w:val="center"/>
              <w:rPr>
                <w:rFonts w:ascii="仿宋_GB2312" w:eastAsia="仿宋_GB2312" w:hAnsi="等线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2" w:type="dxa"/>
            <w:vAlign w:val="center"/>
          </w:tcPr>
          <w:p w14:paraId="3C8FFA20" w14:textId="77777777" w:rsidR="006C4D68" w:rsidRDefault="006C4D68">
            <w:pPr>
              <w:jc w:val="center"/>
              <w:rPr>
                <w:rFonts w:ascii="仿宋_GB2312" w:eastAsia="仿宋_GB2312" w:hAnsi="等线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36" w:type="dxa"/>
            <w:vAlign w:val="center"/>
          </w:tcPr>
          <w:p w14:paraId="7A7B65B4" w14:textId="77777777" w:rsidR="006C4D68" w:rsidRDefault="006C4D68">
            <w:pPr>
              <w:jc w:val="center"/>
              <w:rPr>
                <w:rFonts w:ascii="仿宋_GB2312" w:eastAsia="仿宋_GB2312" w:hAnsi="等线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1" w:type="dxa"/>
            <w:vAlign w:val="center"/>
          </w:tcPr>
          <w:p w14:paraId="6AF9A08D" w14:textId="77777777" w:rsidR="006C4D68" w:rsidRDefault="006C4D68">
            <w:pPr>
              <w:jc w:val="center"/>
              <w:rPr>
                <w:rFonts w:ascii="仿宋_GB2312" w:eastAsia="仿宋_GB2312" w:hAnsi="等线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8" w:type="dxa"/>
            <w:vAlign w:val="center"/>
          </w:tcPr>
          <w:p w14:paraId="05912C4D" w14:textId="77777777" w:rsidR="006C4D68" w:rsidRDefault="006C4D68">
            <w:pPr>
              <w:jc w:val="center"/>
              <w:rPr>
                <w:rFonts w:ascii="仿宋_GB2312" w:eastAsia="仿宋_GB2312" w:hAnsi="等线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C4D68" w14:paraId="45F62FA8" w14:textId="77777777">
        <w:trPr>
          <w:trHeight w:val="475"/>
        </w:trPr>
        <w:tc>
          <w:tcPr>
            <w:tcW w:w="776" w:type="dxa"/>
            <w:vAlign w:val="center"/>
          </w:tcPr>
          <w:p w14:paraId="69F39F28" w14:textId="77777777" w:rsidR="006C4D68" w:rsidRDefault="006C4D68">
            <w:pPr>
              <w:jc w:val="center"/>
              <w:rPr>
                <w:rFonts w:ascii="仿宋_GB2312" w:eastAsia="仿宋_GB2312" w:hAnsi="等线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14:paraId="422DBB71" w14:textId="77777777" w:rsidR="006C4D68" w:rsidRDefault="006C4D68">
            <w:pPr>
              <w:jc w:val="center"/>
              <w:rPr>
                <w:rFonts w:ascii="仿宋_GB2312" w:eastAsia="仿宋_GB2312" w:hAnsi="等线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39" w:type="dxa"/>
            <w:vAlign w:val="center"/>
          </w:tcPr>
          <w:p w14:paraId="6F7CA5D4" w14:textId="77777777" w:rsidR="006C4D68" w:rsidRDefault="006C4D68">
            <w:pPr>
              <w:jc w:val="center"/>
              <w:rPr>
                <w:rFonts w:ascii="仿宋_GB2312" w:eastAsia="仿宋_GB2312" w:hAnsi="等线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2" w:type="dxa"/>
            <w:vAlign w:val="center"/>
          </w:tcPr>
          <w:p w14:paraId="1BF2B6AC" w14:textId="77777777" w:rsidR="006C4D68" w:rsidRDefault="006C4D68">
            <w:pPr>
              <w:jc w:val="center"/>
              <w:rPr>
                <w:rFonts w:ascii="仿宋_GB2312" w:eastAsia="仿宋_GB2312" w:hAnsi="等线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2" w:type="dxa"/>
            <w:vAlign w:val="center"/>
          </w:tcPr>
          <w:p w14:paraId="49569350" w14:textId="77777777" w:rsidR="006C4D68" w:rsidRDefault="006C4D68">
            <w:pPr>
              <w:jc w:val="center"/>
              <w:rPr>
                <w:rFonts w:ascii="仿宋_GB2312" w:eastAsia="仿宋_GB2312" w:hAnsi="等线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36" w:type="dxa"/>
            <w:vAlign w:val="center"/>
          </w:tcPr>
          <w:p w14:paraId="195E520F" w14:textId="77777777" w:rsidR="006C4D68" w:rsidRDefault="006C4D68">
            <w:pPr>
              <w:jc w:val="center"/>
              <w:rPr>
                <w:rFonts w:ascii="仿宋_GB2312" w:eastAsia="仿宋_GB2312" w:hAnsi="等线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1" w:type="dxa"/>
            <w:vAlign w:val="center"/>
          </w:tcPr>
          <w:p w14:paraId="527ED5CD" w14:textId="77777777" w:rsidR="006C4D68" w:rsidRDefault="006C4D68">
            <w:pPr>
              <w:jc w:val="center"/>
              <w:rPr>
                <w:rFonts w:ascii="仿宋_GB2312" w:eastAsia="仿宋_GB2312" w:hAnsi="等线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8" w:type="dxa"/>
            <w:vAlign w:val="center"/>
          </w:tcPr>
          <w:p w14:paraId="66DCF6D5" w14:textId="77777777" w:rsidR="006C4D68" w:rsidRDefault="006C4D68">
            <w:pPr>
              <w:jc w:val="center"/>
              <w:rPr>
                <w:rFonts w:ascii="仿宋_GB2312" w:eastAsia="仿宋_GB2312" w:hAnsi="等线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14:paraId="108F178D" w14:textId="77777777" w:rsidR="006C4D68" w:rsidRDefault="006C4D68"/>
    <w:sectPr w:rsidR="006C4D6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7DD"/>
    <w:rsid w:val="00663D20"/>
    <w:rsid w:val="006C4D68"/>
    <w:rsid w:val="00C917DD"/>
    <w:rsid w:val="2CCB0CB8"/>
    <w:rsid w:val="2E58213A"/>
    <w:rsid w:val="2F9B0782"/>
    <w:rsid w:val="51B80D31"/>
    <w:rsid w:val="5F2C4FAB"/>
    <w:rsid w:val="67935D71"/>
    <w:rsid w:val="6A054D6F"/>
    <w:rsid w:val="6ADE3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23AD5A"/>
  <w15:docId w15:val="{0B39CA1B-E4B2-4E7A-914A-E5FCCD80F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椋 小白</dc:creator>
  <cp:lastModifiedBy>shi bofan</cp:lastModifiedBy>
  <cp:revision>2</cp:revision>
  <dcterms:created xsi:type="dcterms:W3CDTF">2021-03-12T03:42:00Z</dcterms:created>
  <dcterms:modified xsi:type="dcterms:W3CDTF">2021-05-10T08:52:00Z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C172CD5250604367B13DDB154B978A61</vt:lpwstr>
  </property>
</Properties>
</file>